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6A23CA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586924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Latn-CS"/>
        </w:rPr>
        <w:t>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Оптикус 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100EC7" w:rsidRDefault="00915DFD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100EC7">
        <w:rPr>
          <w:rFonts w:ascii="Times New Roman" w:hAnsi="Times New Roman"/>
          <w:lang w:val="sr-Cyrl-CS"/>
        </w:rPr>
        <w:t>смо примили дана 20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</w:t>
      </w:r>
      <w:r w:rsidR="00100EC7">
        <w:rPr>
          <w:rFonts w:ascii="Times New Roman" w:hAnsi="Times New Roman"/>
          <w:lang w:val="sr-Cyrl-CS"/>
        </w:rPr>
        <w:t xml:space="preserve"> у 14:38 часова</w:t>
      </w:r>
      <w:r w:rsidR="006A23CA">
        <w:rPr>
          <w:rFonts w:ascii="Times New Roman" w:hAnsi="Times New Roman"/>
          <w:lang w:val="sr-Cyrl-CS"/>
        </w:rPr>
        <w:t>, обавештавамо вас</w:t>
      </w:r>
      <w:r w:rsidR="00100EC7">
        <w:rPr>
          <w:rFonts w:ascii="Times New Roman" w:hAnsi="Times New Roman"/>
          <w:lang w:val="sr-Cyrl-CS"/>
        </w:rPr>
        <w:t>, да је техничка спецификациа за партију 43, ставка 1. измењена пре пријема вашег захтева и објављена на Порталу јавних набавки и сајту наручиоца (20.06.2013.у 9,00 часова).</w:t>
      </w:r>
    </w:p>
    <w:p w:rsidR="006A23CA" w:rsidRDefault="00100EC7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Измена: Концетрација натријум хијалуроната, након измене техничке спецификације, износи 1.0-1.3%</w:t>
      </w:r>
      <w:r w:rsidR="006A23CA">
        <w:rPr>
          <w:rFonts w:ascii="Times New Roman" w:hAnsi="Times New Roman"/>
          <w:lang w:val="sr-Cyrl-CS"/>
        </w:rPr>
        <w:tab/>
      </w:r>
    </w:p>
    <w:p w:rsidR="00F7627A" w:rsidRPr="00BA2E45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01" w:rsidRDefault="00F95301">
      <w:r>
        <w:separator/>
      </w:r>
    </w:p>
  </w:endnote>
  <w:endnote w:type="continuationSeparator" w:id="1">
    <w:p w:rsidR="00F95301" w:rsidRDefault="00F95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B9291B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B9291B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01" w:rsidRDefault="00F95301">
      <w:r>
        <w:separator/>
      </w:r>
    </w:p>
  </w:footnote>
  <w:footnote w:type="continuationSeparator" w:id="1">
    <w:p w:rsidR="00F95301" w:rsidRDefault="00F95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A4B65"/>
    <w:rsid w:val="000C7E16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1365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6</cp:revision>
  <cp:lastPrinted>2012-03-13T09:34:00Z</cp:lastPrinted>
  <dcterms:created xsi:type="dcterms:W3CDTF">2013-06-17T09:57:00Z</dcterms:created>
  <dcterms:modified xsi:type="dcterms:W3CDTF">2013-06-21T07:29:00Z</dcterms:modified>
</cp:coreProperties>
</file>